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9C64E" w14:textId="18E896E6" w:rsidR="00272EE6" w:rsidRDefault="00272EE6" w:rsidP="00272EE6">
      <w:pPr>
        <w:jc w:val="right"/>
      </w:pPr>
      <w:r>
        <w:t>Havrebjerg 202</w:t>
      </w:r>
      <w:r w:rsidR="006B2471">
        <w:t>6</w:t>
      </w:r>
    </w:p>
    <w:p w14:paraId="6B6EBE3F" w14:textId="77777777" w:rsidR="00272EE6" w:rsidRDefault="00272EE6" w:rsidP="00272EE6">
      <w:r>
        <w:br/>
      </w:r>
      <w:r>
        <w:br/>
      </w:r>
      <w:r w:rsidR="008932EE">
        <w:t>Beskrivelse af Lille Valbygårds indsats omkring d</w:t>
      </w:r>
      <w:r w:rsidR="00A92A31">
        <w:t>en sammenhængende plan</w:t>
      </w:r>
      <w:r w:rsidR="008932EE">
        <w:t xml:space="preserve"> og samarbejdet med den kommunale ungeindsats i Slagelse kommune. (KUI)</w:t>
      </w:r>
      <w:r w:rsidR="00A92A31">
        <w:br/>
      </w:r>
      <w:r w:rsidR="00AF20E3">
        <w:br/>
      </w:r>
      <w:r w:rsidR="00533802">
        <w:t>Jævnfør Slagelse kommunes sammenhængende plan, samarbejder vi om de 5 fyrtårne, som i overskrifter er beskrevet herunder:</w:t>
      </w:r>
      <w:r w:rsidR="00533802">
        <w:br/>
      </w:r>
      <w:r w:rsidR="00533802">
        <w:br/>
      </w:r>
      <w:r w:rsidR="00706507" w:rsidRPr="00271DFD">
        <w:rPr>
          <w:b/>
          <w:bCs/>
        </w:rPr>
        <w:t>Fyrtårn 1: Vejledningsindsatsen</w:t>
      </w:r>
      <w:r w:rsidR="00271DFD">
        <w:rPr>
          <w:b/>
          <w:bCs/>
        </w:rPr>
        <w:t>.</w:t>
      </w:r>
      <w:r w:rsidR="001572D7" w:rsidRPr="00271DFD">
        <w:rPr>
          <w:b/>
          <w:bCs/>
        </w:rPr>
        <w:br/>
      </w:r>
      <w:r w:rsidR="003166EE" w:rsidRPr="003166EE">
        <w:t>Vejledningen skal omfatte kollektiv, gruppe- og individuel indsats, med tydelig sammenhæng til undervisningen og samarbejde mellem lærere og UU.</w:t>
      </w:r>
      <w:r w:rsidR="00706507">
        <w:br/>
      </w:r>
      <w:r w:rsidR="00706507">
        <w:br/>
      </w:r>
      <w:r w:rsidR="00706507" w:rsidRPr="00271DFD">
        <w:rPr>
          <w:b/>
          <w:bCs/>
        </w:rPr>
        <w:t>Fyrtårn 2: Uddannelse og Job</w:t>
      </w:r>
      <w:r w:rsidR="00271DFD">
        <w:rPr>
          <w:b/>
          <w:bCs/>
        </w:rPr>
        <w:t>.</w:t>
      </w:r>
      <w:r w:rsidR="003166EE">
        <w:br/>
      </w:r>
      <w:r w:rsidR="00B31B4B" w:rsidRPr="00B31B4B">
        <w:t>Uddannelse og Job er et obligatorisk emne, der skal planlægges i samarbejde med uddannelsesvejlederen og integreres i den faglige undervisning med fokus på både elevens selvforståelse og forståelse af uddannelses- og erhvervsmuligheder. Aktiviteter som Åben Skole, praktik og SUK-festivalen understøtter karrierelæring og skal bidrage til en kontinuerlig og meningsfuld læreproces.</w:t>
      </w:r>
      <w:r w:rsidR="00706507">
        <w:br/>
      </w:r>
      <w:r w:rsidR="00706507">
        <w:br/>
      </w:r>
      <w:r w:rsidR="001572D7" w:rsidRPr="00271DFD">
        <w:rPr>
          <w:b/>
          <w:bCs/>
        </w:rPr>
        <w:t>Fyrtårn 3: Erhvervspraktik og Åben Skole</w:t>
      </w:r>
      <w:r w:rsidR="00271DFD">
        <w:rPr>
          <w:b/>
          <w:bCs/>
        </w:rPr>
        <w:t>.</w:t>
      </w:r>
      <w:r w:rsidR="00B31B4B">
        <w:br/>
      </w:r>
      <w:r w:rsidR="00320A3A" w:rsidRPr="00320A3A">
        <w:t>Undervisning og vejledning skal være praksisnær og læringsstyret, med fokus på karrierelæring og åbne horisonter gennem samarbejde med virksomheder og ungdomsuddannelser. Et fælleskommunalt værktøj og kontinuerlige virksomhedsbesøg fra 7.-10. klasse</w:t>
      </w:r>
      <w:r w:rsidR="00152D49">
        <w:t>, samt praktik,</w:t>
      </w:r>
      <w:r w:rsidR="00320A3A" w:rsidRPr="00320A3A">
        <w:t xml:space="preserve"> skal understøtte refleksion og virkelighedsnær læring.</w:t>
      </w:r>
      <w:r w:rsidR="001572D7">
        <w:br/>
      </w:r>
      <w:r w:rsidR="001572D7">
        <w:br/>
      </w:r>
      <w:r w:rsidR="001572D7" w:rsidRPr="00271DFD">
        <w:rPr>
          <w:b/>
          <w:bCs/>
        </w:rPr>
        <w:t>Fyrtårn 4: Introduktions- og Brobygningskurser</w:t>
      </w:r>
      <w:r w:rsidR="00271DFD">
        <w:rPr>
          <w:b/>
          <w:bCs/>
        </w:rPr>
        <w:t>.</w:t>
      </w:r>
      <w:r w:rsidR="00152D49">
        <w:br/>
      </w:r>
      <w:r w:rsidR="0044594D" w:rsidRPr="0044594D">
        <w:t>Introkurser og brobygning skal understøttes af før-, under- og efteraktiviteter med fokus på læring, refleksion og elevens egne drømme og kompetencer. Gennem evaluering, rollemodeller og lærerinddragelse sikres kvalitet og relevans, og eleverne får mulighed for at opdage nye veje.</w:t>
      </w:r>
      <w:r w:rsidR="001572D7">
        <w:br/>
      </w:r>
      <w:r w:rsidR="001572D7">
        <w:br/>
      </w:r>
      <w:r w:rsidR="001572D7" w:rsidRPr="00271DFD">
        <w:rPr>
          <w:b/>
          <w:bCs/>
        </w:rPr>
        <w:t>Fyrtårn 5: Overgange og overdragelse mellem grundskole og ungdomsuddannelse og job</w:t>
      </w:r>
      <w:r w:rsidR="00271DFD">
        <w:t>.</w:t>
      </w:r>
      <w:r w:rsidR="0044594D">
        <w:br/>
      </w:r>
      <w:r w:rsidR="00271DFD" w:rsidRPr="00271DFD">
        <w:t>Skole og KUI skal samarbejde om en tryg overgang til ungdomsuddannelse med tydelig støtte og overlevering af elevens behov. Klare aftaler om ansvar, samtykke og kommunikation skal sikre, at eleven får den bedst mulige start.</w:t>
      </w:r>
      <w:r w:rsidR="00271DFD">
        <w:br/>
      </w:r>
    </w:p>
    <w:p w14:paraId="2070D625" w14:textId="77777777" w:rsidR="00272EE6" w:rsidRDefault="00272EE6" w:rsidP="00272EE6"/>
    <w:p w14:paraId="16A334A8" w14:textId="77777777" w:rsidR="00272EE6" w:rsidRDefault="00272EE6" w:rsidP="00272EE6"/>
    <w:p w14:paraId="31B6EAAA" w14:textId="23D3FD25" w:rsidR="008932EE" w:rsidRDefault="00271DFD" w:rsidP="00272EE6">
      <w:r>
        <w:br/>
      </w:r>
      <w:r w:rsidR="00AF20E3">
        <w:br/>
      </w:r>
    </w:p>
    <w:tbl>
      <w:tblPr>
        <w:tblStyle w:val="Tabel-Gitter"/>
        <w:tblW w:w="0" w:type="auto"/>
        <w:tblLook w:val="04A0" w:firstRow="1" w:lastRow="0" w:firstColumn="1" w:lastColumn="0" w:noHBand="0" w:noVBand="1"/>
      </w:tblPr>
      <w:tblGrid>
        <w:gridCol w:w="2151"/>
        <w:gridCol w:w="3726"/>
        <w:gridCol w:w="1881"/>
        <w:gridCol w:w="1864"/>
      </w:tblGrid>
      <w:tr w:rsidR="00685A09" w14:paraId="11035051" w14:textId="77777777" w:rsidTr="004E5CA3">
        <w:tc>
          <w:tcPr>
            <w:tcW w:w="2151" w:type="dxa"/>
          </w:tcPr>
          <w:p w14:paraId="0820331D" w14:textId="564A7944" w:rsidR="00685A09" w:rsidRDefault="00685A09">
            <w:r>
              <w:lastRenderedPageBreak/>
              <w:t>Hvornår</w:t>
            </w:r>
          </w:p>
        </w:tc>
        <w:tc>
          <w:tcPr>
            <w:tcW w:w="3726" w:type="dxa"/>
          </w:tcPr>
          <w:p w14:paraId="2C1DE9F4" w14:textId="5E04F0FF" w:rsidR="00685A09" w:rsidRDefault="00685A09">
            <w:r>
              <w:t>Hvad</w:t>
            </w:r>
          </w:p>
        </w:tc>
        <w:tc>
          <w:tcPr>
            <w:tcW w:w="1881" w:type="dxa"/>
          </w:tcPr>
          <w:p w14:paraId="12A4FBB4" w14:textId="796B74A2" w:rsidR="00685A09" w:rsidRDefault="00B933C5">
            <w:r>
              <w:t>Klassetrin</w:t>
            </w:r>
          </w:p>
        </w:tc>
        <w:tc>
          <w:tcPr>
            <w:tcW w:w="1864" w:type="dxa"/>
          </w:tcPr>
          <w:p w14:paraId="5E58D57F" w14:textId="50C85E9E" w:rsidR="00685A09" w:rsidRDefault="00AF20E3">
            <w:r>
              <w:t>Fyrtårn</w:t>
            </w:r>
          </w:p>
        </w:tc>
      </w:tr>
      <w:tr w:rsidR="00685A09" w14:paraId="13E22E07" w14:textId="77777777" w:rsidTr="004E5CA3">
        <w:tc>
          <w:tcPr>
            <w:tcW w:w="2151" w:type="dxa"/>
          </w:tcPr>
          <w:p w14:paraId="472CEB79" w14:textId="32FBE569" w:rsidR="00685A09" w:rsidRDefault="004E5CA3">
            <w:r>
              <w:t>a</w:t>
            </w:r>
            <w:r w:rsidR="00B933C5">
              <w:t>ugust/september</w:t>
            </w:r>
          </w:p>
        </w:tc>
        <w:tc>
          <w:tcPr>
            <w:tcW w:w="3726" w:type="dxa"/>
          </w:tcPr>
          <w:p w14:paraId="6EAE9E93" w14:textId="11C0356C" w:rsidR="00685A09" w:rsidRDefault="00B933C5">
            <w:r>
              <w:t xml:space="preserve">Introduktion </w:t>
            </w:r>
            <w:r w:rsidR="00CB5A78">
              <w:t xml:space="preserve">til </w:t>
            </w:r>
            <w:r>
              <w:t>U</w:t>
            </w:r>
            <w:r w:rsidR="00CB5A78">
              <w:t xml:space="preserve">ngdomsvejleder </w:t>
            </w:r>
            <w:r w:rsidR="004E5CA3">
              <w:t>og dennes funktion.</w:t>
            </w:r>
          </w:p>
        </w:tc>
        <w:tc>
          <w:tcPr>
            <w:tcW w:w="1881" w:type="dxa"/>
          </w:tcPr>
          <w:p w14:paraId="3C06527B" w14:textId="711D75AC" w:rsidR="00685A09" w:rsidRDefault="00CB5A78">
            <w:r>
              <w:t>7,8,9</w:t>
            </w:r>
          </w:p>
        </w:tc>
        <w:tc>
          <w:tcPr>
            <w:tcW w:w="1864" w:type="dxa"/>
          </w:tcPr>
          <w:p w14:paraId="599713DF" w14:textId="73A4C7CF" w:rsidR="00685A09" w:rsidRDefault="00CB5A78">
            <w:r>
              <w:t>1</w:t>
            </w:r>
          </w:p>
        </w:tc>
      </w:tr>
      <w:tr w:rsidR="004E5CA3" w14:paraId="21FFE0FA" w14:textId="77777777" w:rsidTr="004E5CA3">
        <w:tc>
          <w:tcPr>
            <w:tcW w:w="2151" w:type="dxa"/>
          </w:tcPr>
          <w:p w14:paraId="7B186C38" w14:textId="77777777" w:rsidR="004E5CA3" w:rsidRDefault="004E5CA3"/>
        </w:tc>
        <w:tc>
          <w:tcPr>
            <w:tcW w:w="3726" w:type="dxa"/>
          </w:tcPr>
          <w:p w14:paraId="72FCA02B" w14:textId="77777777" w:rsidR="004E5CA3" w:rsidRDefault="004E5CA3"/>
        </w:tc>
        <w:tc>
          <w:tcPr>
            <w:tcW w:w="1881" w:type="dxa"/>
          </w:tcPr>
          <w:p w14:paraId="60998D53" w14:textId="77777777" w:rsidR="004E5CA3" w:rsidRDefault="004E5CA3"/>
        </w:tc>
        <w:tc>
          <w:tcPr>
            <w:tcW w:w="1864" w:type="dxa"/>
          </w:tcPr>
          <w:p w14:paraId="7DCFA528" w14:textId="77777777" w:rsidR="004E5CA3" w:rsidRDefault="004E5CA3"/>
        </w:tc>
      </w:tr>
      <w:tr w:rsidR="004E5CA3" w14:paraId="1DF1928F" w14:textId="77777777" w:rsidTr="004E5CA3">
        <w:tc>
          <w:tcPr>
            <w:tcW w:w="2151" w:type="dxa"/>
          </w:tcPr>
          <w:p w14:paraId="46123325" w14:textId="0ADE6200" w:rsidR="004E5CA3" w:rsidRDefault="004E5CA3" w:rsidP="001F1F14">
            <w:r>
              <w:t>september</w:t>
            </w:r>
          </w:p>
        </w:tc>
        <w:tc>
          <w:tcPr>
            <w:tcW w:w="3726" w:type="dxa"/>
          </w:tcPr>
          <w:p w14:paraId="4340F5B9" w14:textId="6D893040" w:rsidR="004E5CA3" w:rsidRDefault="004E5CA3" w:rsidP="001F1F14">
            <w:r>
              <w:t>Besøg på Suk festival</w:t>
            </w:r>
            <w:r w:rsidR="0046715F">
              <w:t>.</w:t>
            </w:r>
            <w:r>
              <w:br/>
            </w:r>
            <w:r w:rsidR="003E14F8" w:rsidRPr="003E14F8">
              <w:t>Uddannelses- og karrierefestival for 8.</w:t>
            </w:r>
            <w:r w:rsidR="001E6048">
              <w:t>+9.</w:t>
            </w:r>
            <w:r w:rsidR="003E14F8" w:rsidRPr="003E14F8">
              <w:t xml:space="preserve"> årgang, hvor elever møder ungdomsuddannelser og erhvervsliv.</w:t>
            </w:r>
          </w:p>
        </w:tc>
        <w:tc>
          <w:tcPr>
            <w:tcW w:w="1881" w:type="dxa"/>
          </w:tcPr>
          <w:p w14:paraId="2E1F8789" w14:textId="6E3F5EA2" w:rsidR="004E5CA3" w:rsidRDefault="005F61DA" w:rsidP="001F1F14">
            <w:r>
              <w:t>8,9</w:t>
            </w:r>
          </w:p>
        </w:tc>
        <w:tc>
          <w:tcPr>
            <w:tcW w:w="1864" w:type="dxa"/>
          </w:tcPr>
          <w:p w14:paraId="0A9F57A2" w14:textId="106262C2" w:rsidR="004E5CA3" w:rsidRDefault="004E5CA3" w:rsidP="001F1F14">
            <w:r>
              <w:t>1</w:t>
            </w:r>
          </w:p>
        </w:tc>
      </w:tr>
      <w:tr w:rsidR="004E5CA3" w14:paraId="5BFD383B" w14:textId="77777777" w:rsidTr="004E5CA3">
        <w:tc>
          <w:tcPr>
            <w:tcW w:w="2151" w:type="dxa"/>
          </w:tcPr>
          <w:p w14:paraId="57902DF9" w14:textId="77777777" w:rsidR="004E5CA3" w:rsidRDefault="004E5CA3" w:rsidP="001F1F14"/>
        </w:tc>
        <w:tc>
          <w:tcPr>
            <w:tcW w:w="3726" w:type="dxa"/>
          </w:tcPr>
          <w:p w14:paraId="514081DF" w14:textId="77777777" w:rsidR="004E5CA3" w:rsidRDefault="004E5CA3" w:rsidP="001F1F14"/>
        </w:tc>
        <w:tc>
          <w:tcPr>
            <w:tcW w:w="1881" w:type="dxa"/>
          </w:tcPr>
          <w:p w14:paraId="32C32EBD" w14:textId="77777777" w:rsidR="004E5CA3" w:rsidRDefault="004E5CA3" w:rsidP="001F1F14"/>
        </w:tc>
        <w:tc>
          <w:tcPr>
            <w:tcW w:w="1864" w:type="dxa"/>
          </w:tcPr>
          <w:p w14:paraId="04E4E3A1" w14:textId="77777777" w:rsidR="004E5CA3" w:rsidRDefault="004E5CA3" w:rsidP="001F1F14"/>
        </w:tc>
      </w:tr>
      <w:tr w:rsidR="004E5CA3" w14:paraId="00EC6911" w14:textId="77777777" w:rsidTr="004E5CA3">
        <w:tc>
          <w:tcPr>
            <w:tcW w:w="2151" w:type="dxa"/>
          </w:tcPr>
          <w:p w14:paraId="1C6317BC" w14:textId="0B6852C3" w:rsidR="004E5CA3" w:rsidRDefault="001E6048" w:rsidP="001F1F14">
            <w:r>
              <w:t>September</w:t>
            </w:r>
          </w:p>
        </w:tc>
        <w:tc>
          <w:tcPr>
            <w:tcW w:w="3726" w:type="dxa"/>
          </w:tcPr>
          <w:p w14:paraId="20925B25" w14:textId="636D274A" w:rsidR="004E5CA3" w:rsidRDefault="0046715F" w:rsidP="001F1F14">
            <w:r>
              <w:t xml:space="preserve">Besøg på </w:t>
            </w:r>
            <w:r w:rsidR="001E6048">
              <w:t>Specialkompasset</w:t>
            </w:r>
            <w:r>
              <w:t>.</w:t>
            </w:r>
            <w:r>
              <w:br/>
            </w:r>
            <w:r w:rsidRPr="0046715F">
              <w:t>Specialkompasset i Roskilde er en uddannelsesmesse for unge med særlige behov, hvor over 80 skoler, institutioner og virksomheder præsenterer uddannelsestilbud som STU, FGU og specialefterskoler. Messen tilbyder oplæg, vejledning og praktikmuligheder, og skaber et inkluderende rum for unge, pårørende og fagfolk til at finde inspiration og netværk.</w:t>
            </w:r>
          </w:p>
        </w:tc>
        <w:tc>
          <w:tcPr>
            <w:tcW w:w="1881" w:type="dxa"/>
          </w:tcPr>
          <w:p w14:paraId="29BF57BC" w14:textId="24AC25C6" w:rsidR="004E5CA3" w:rsidRDefault="0046715F" w:rsidP="001F1F14">
            <w:r>
              <w:t>8,9</w:t>
            </w:r>
          </w:p>
        </w:tc>
        <w:tc>
          <w:tcPr>
            <w:tcW w:w="1864" w:type="dxa"/>
          </w:tcPr>
          <w:p w14:paraId="2C95911A" w14:textId="7B31E2D6" w:rsidR="004E5CA3" w:rsidRDefault="0046715F" w:rsidP="001F1F14">
            <w:r>
              <w:t>1</w:t>
            </w:r>
          </w:p>
        </w:tc>
      </w:tr>
      <w:tr w:rsidR="004E5CA3" w14:paraId="706C81C2" w14:textId="77777777" w:rsidTr="004E5CA3">
        <w:tc>
          <w:tcPr>
            <w:tcW w:w="2151" w:type="dxa"/>
          </w:tcPr>
          <w:p w14:paraId="088763C2" w14:textId="77777777" w:rsidR="004E5CA3" w:rsidRDefault="004E5CA3" w:rsidP="001F1F14"/>
        </w:tc>
        <w:tc>
          <w:tcPr>
            <w:tcW w:w="3726" w:type="dxa"/>
          </w:tcPr>
          <w:p w14:paraId="4D0AADE4" w14:textId="77777777" w:rsidR="004E5CA3" w:rsidRDefault="004E5CA3" w:rsidP="001F1F14"/>
        </w:tc>
        <w:tc>
          <w:tcPr>
            <w:tcW w:w="1881" w:type="dxa"/>
          </w:tcPr>
          <w:p w14:paraId="2DBDF3CF" w14:textId="77777777" w:rsidR="004E5CA3" w:rsidRDefault="004E5CA3" w:rsidP="001F1F14"/>
        </w:tc>
        <w:tc>
          <w:tcPr>
            <w:tcW w:w="1864" w:type="dxa"/>
          </w:tcPr>
          <w:p w14:paraId="6B3F249D" w14:textId="77777777" w:rsidR="004E5CA3" w:rsidRDefault="004E5CA3" w:rsidP="001F1F14"/>
        </w:tc>
      </w:tr>
      <w:tr w:rsidR="004E5CA3" w14:paraId="167AC3DD" w14:textId="77777777" w:rsidTr="004E5CA3">
        <w:tc>
          <w:tcPr>
            <w:tcW w:w="2151" w:type="dxa"/>
          </w:tcPr>
          <w:p w14:paraId="0DBAF0E2" w14:textId="1A861DAE" w:rsidR="004E5CA3" w:rsidRDefault="0046715F" w:rsidP="001F1F14">
            <w:r>
              <w:t>oktober</w:t>
            </w:r>
          </w:p>
        </w:tc>
        <w:tc>
          <w:tcPr>
            <w:tcW w:w="3726" w:type="dxa"/>
          </w:tcPr>
          <w:p w14:paraId="57B7B5E3" w14:textId="2681F8EB" w:rsidR="004E5CA3" w:rsidRDefault="0046715F" w:rsidP="001F1F14">
            <w:r>
              <w:t>Kollektiv vejledning fra UU</w:t>
            </w:r>
            <w:r w:rsidR="004E5212">
              <w:br/>
              <w:t>Gennemgang af uddannelsesguiden.</w:t>
            </w:r>
          </w:p>
        </w:tc>
        <w:tc>
          <w:tcPr>
            <w:tcW w:w="1881" w:type="dxa"/>
          </w:tcPr>
          <w:p w14:paraId="3DC9B09D" w14:textId="065327D6" w:rsidR="004E5CA3" w:rsidRDefault="004E5212" w:rsidP="001F1F14">
            <w:r>
              <w:t>7,</w:t>
            </w:r>
            <w:r w:rsidR="0046715F">
              <w:t>8,9</w:t>
            </w:r>
          </w:p>
        </w:tc>
        <w:tc>
          <w:tcPr>
            <w:tcW w:w="1864" w:type="dxa"/>
          </w:tcPr>
          <w:p w14:paraId="7D894721" w14:textId="3F2BDFE2" w:rsidR="004E5CA3" w:rsidRDefault="004E5212" w:rsidP="001F1F14">
            <w:r>
              <w:t>2</w:t>
            </w:r>
          </w:p>
        </w:tc>
      </w:tr>
      <w:tr w:rsidR="004E5CA3" w14:paraId="60552DD2" w14:textId="77777777" w:rsidTr="004E5CA3">
        <w:tc>
          <w:tcPr>
            <w:tcW w:w="2151" w:type="dxa"/>
          </w:tcPr>
          <w:p w14:paraId="7EB8A6F6" w14:textId="77777777" w:rsidR="004E5CA3" w:rsidRDefault="004E5CA3" w:rsidP="001F1F14"/>
        </w:tc>
        <w:tc>
          <w:tcPr>
            <w:tcW w:w="3726" w:type="dxa"/>
          </w:tcPr>
          <w:p w14:paraId="0CEA159E" w14:textId="77777777" w:rsidR="004E5CA3" w:rsidRDefault="004E5CA3" w:rsidP="001F1F14"/>
        </w:tc>
        <w:tc>
          <w:tcPr>
            <w:tcW w:w="1881" w:type="dxa"/>
          </w:tcPr>
          <w:p w14:paraId="0B4C17C2" w14:textId="77777777" w:rsidR="004E5CA3" w:rsidRDefault="004E5CA3" w:rsidP="001F1F14"/>
        </w:tc>
        <w:tc>
          <w:tcPr>
            <w:tcW w:w="1864" w:type="dxa"/>
          </w:tcPr>
          <w:p w14:paraId="01381A4A" w14:textId="77777777" w:rsidR="004E5CA3" w:rsidRDefault="004E5CA3" w:rsidP="001F1F14"/>
        </w:tc>
      </w:tr>
      <w:tr w:rsidR="004E5CA3" w14:paraId="223DA15A" w14:textId="77777777" w:rsidTr="004E5CA3">
        <w:tc>
          <w:tcPr>
            <w:tcW w:w="2151" w:type="dxa"/>
          </w:tcPr>
          <w:p w14:paraId="3ECBC02F" w14:textId="0FD5C83D" w:rsidR="004E5CA3" w:rsidRDefault="000F7CD6" w:rsidP="001F1F14">
            <w:r>
              <w:t>oktober</w:t>
            </w:r>
          </w:p>
        </w:tc>
        <w:tc>
          <w:tcPr>
            <w:tcW w:w="3726" w:type="dxa"/>
          </w:tcPr>
          <w:p w14:paraId="2998A9C9" w14:textId="216136B8" w:rsidR="004E5CA3" w:rsidRDefault="00330984" w:rsidP="001F1F14">
            <w:r>
              <w:t>Kollektiv vejledning fra UU</w:t>
            </w:r>
            <w:r w:rsidR="000F7CD6">
              <w:t xml:space="preserve"> </w:t>
            </w:r>
            <w:r w:rsidR="000F7CD6">
              <w:br/>
              <w:t>Gennemgang af optagelse.dk</w:t>
            </w:r>
            <w:r w:rsidR="000F7CD6">
              <w:br/>
              <w:t>Uddannelsesvalg</w:t>
            </w:r>
          </w:p>
        </w:tc>
        <w:tc>
          <w:tcPr>
            <w:tcW w:w="1881" w:type="dxa"/>
          </w:tcPr>
          <w:p w14:paraId="60B64E46" w14:textId="297CE79E" w:rsidR="004E5CA3" w:rsidRDefault="000F7CD6" w:rsidP="001F1F14">
            <w:r>
              <w:t>9</w:t>
            </w:r>
          </w:p>
        </w:tc>
        <w:tc>
          <w:tcPr>
            <w:tcW w:w="1864" w:type="dxa"/>
          </w:tcPr>
          <w:p w14:paraId="4CE5AD7E" w14:textId="54662987" w:rsidR="004E5CA3" w:rsidRDefault="00B1487B" w:rsidP="001F1F14">
            <w:r>
              <w:t>5</w:t>
            </w:r>
          </w:p>
        </w:tc>
      </w:tr>
      <w:tr w:rsidR="004E5CA3" w14:paraId="3D204473" w14:textId="77777777" w:rsidTr="004E5CA3">
        <w:tc>
          <w:tcPr>
            <w:tcW w:w="2151" w:type="dxa"/>
          </w:tcPr>
          <w:p w14:paraId="3163C6B9" w14:textId="77777777" w:rsidR="004E5CA3" w:rsidRDefault="004E5CA3" w:rsidP="001F1F14"/>
        </w:tc>
        <w:tc>
          <w:tcPr>
            <w:tcW w:w="3726" w:type="dxa"/>
          </w:tcPr>
          <w:p w14:paraId="5BCB768E" w14:textId="77777777" w:rsidR="004E5CA3" w:rsidRDefault="004E5CA3" w:rsidP="001F1F14"/>
        </w:tc>
        <w:tc>
          <w:tcPr>
            <w:tcW w:w="1881" w:type="dxa"/>
          </w:tcPr>
          <w:p w14:paraId="27900D23" w14:textId="77777777" w:rsidR="004E5CA3" w:rsidRDefault="004E5CA3" w:rsidP="001F1F14"/>
        </w:tc>
        <w:tc>
          <w:tcPr>
            <w:tcW w:w="1864" w:type="dxa"/>
          </w:tcPr>
          <w:p w14:paraId="5C54D29A" w14:textId="77777777" w:rsidR="004E5CA3" w:rsidRDefault="004E5CA3" w:rsidP="001F1F14"/>
        </w:tc>
      </w:tr>
      <w:tr w:rsidR="00330984" w14:paraId="5C4A4125" w14:textId="77777777" w:rsidTr="004E5CA3">
        <w:tc>
          <w:tcPr>
            <w:tcW w:w="2151" w:type="dxa"/>
          </w:tcPr>
          <w:p w14:paraId="19EEB5D7" w14:textId="194DC0DD" w:rsidR="00330984" w:rsidRDefault="00330984" w:rsidP="00330984">
            <w:r>
              <w:t>december</w:t>
            </w:r>
          </w:p>
        </w:tc>
        <w:tc>
          <w:tcPr>
            <w:tcW w:w="3726" w:type="dxa"/>
          </w:tcPr>
          <w:p w14:paraId="75C2A636" w14:textId="56ECACBC" w:rsidR="00330984" w:rsidRDefault="00330984" w:rsidP="00330984">
            <w:r>
              <w:t>Brobygningsforløb.</w:t>
            </w:r>
            <w:r>
              <w:br/>
              <w:t>Deltagelse i relevante forløb.</w:t>
            </w:r>
          </w:p>
        </w:tc>
        <w:tc>
          <w:tcPr>
            <w:tcW w:w="1881" w:type="dxa"/>
          </w:tcPr>
          <w:p w14:paraId="476F4CCB" w14:textId="50AB88F4" w:rsidR="00330984" w:rsidRDefault="00330984" w:rsidP="00330984">
            <w:r>
              <w:t>8,9</w:t>
            </w:r>
          </w:p>
        </w:tc>
        <w:tc>
          <w:tcPr>
            <w:tcW w:w="1864" w:type="dxa"/>
          </w:tcPr>
          <w:p w14:paraId="13E1E63C" w14:textId="5FB1DE9E" w:rsidR="00330984" w:rsidRDefault="00330984" w:rsidP="00330984">
            <w:r>
              <w:t>4</w:t>
            </w:r>
          </w:p>
        </w:tc>
      </w:tr>
      <w:tr w:rsidR="00330984" w14:paraId="11EC4189" w14:textId="77777777" w:rsidTr="0046715F">
        <w:tc>
          <w:tcPr>
            <w:tcW w:w="2151" w:type="dxa"/>
          </w:tcPr>
          <w:p w14:paraId="3CBD1365" w14:textId="77777777" w:rsidR="00330984" w:rsidRDefault="00330984" w:rsidP="00330984"/>
        </w:tc>
        <w:tc>
          <w:tcPr>
            <w:tcW w:w="3726" w:type="dxa"/>
          </w:tcPr>
          <w:p w14:paraId="3C9DEB06" w14:textId="77777777" w:rsidR="00330984" w:rsidRDefault="00330984" w:rsidP="00330984"/>
        </w:tc>
        <w:tc>
          <w:tcPr>
            <w:tcW w:w="1881" w:type="dxa"/>
          </w:tcPr>
          <w:p w14:paraId="114E1D26" w14:textId="77777777" w:rsidR="00330984" w:rsidRDefault="00330984" w:rsidP="00330984"/>
        </w:tc>
        <w:tc>
          <w:tcPr>
            <w:tcW w:w="1864" w:type="dxa"/>
          </w:tcPr>
          <w:p w14:paraId="7CC0F7B8" w14:textId="77777777" w:rsidR="00330984" w:rsidRDefault="00330984" w:rsidP="00330984"/>
        </w:tc>
      </w:tr>
      <w:tr w:rsidR="00330984" w14:paraId="5BE360BD" w14:textId="77777777" w:rsidTr="0046715F">
        <w:tc>
          <w:tcPr>
            <w:tcW w:w="2151" w:type="dxa"/>
          </w:tcPr>
          <w:p w14:paraId="2F9AE9A1" w14:textId="7409B9A4" w:rsidR="00330984" w:rsidRDefault="00330984" w:rsidP="00330984">
            <w:r>
              <w:t>Januar/februar samt efter behov</w:t>
            </w:r>
          </w:p>
        </w:tc>
        <w:tc>
          <w:tcPr>
            <w:tcW w:w="3726" w:type="dxa"/>
          </w:tcPr>
          <w:p w14:paraId="65019C8E" w14:textId="3423B17B" w:rsidR="00330984" w:rsidRDefault="00330984" w:rsidP="00330984">
            <w:r>
              <w:t>Erhvervspraktik.</w:t>
            </w:r>
            <w:r>
              <w:br/>
              <w:t>Deltagelse i relevante forløb.</w:t>
            </w:r>
          </w:p>
        </w:tc>
        <w:tc>
          <w:tcPr>
            <w:tcW w:w="1881" w:type="dxa"/>
          </w:tcPr>
          <w:p w14:paraId="09DFCFFA" w14:textId="585C7A8C" w:rsidR="00330984" w:rsidRDefault="00330984" w:rsidP="00330984">
            <w:r>
              <w:t>8,9</w:t>
            </w:r>
          </w:p>
        </w:tc>
        <w:tc>
          <w:tcPr>
            <w:tcW w:w="1864" w:type="dxa"/>
          </w:tcPr>
          <w:p w14:paraId="6A3A5BDF" w14:textId="6ED635E8" w:rsidR="00330984" w:rsidRDefault="00330984" w:rsidP="00330984">
            <w:r>
              <w:t>3</w:t>
            </w:r>
          </w:p>
        </w:tc>
      </w:tr>
      <w:tr w:rsidR="00330984" w14:paraId="5D45A1BB" w14:textId="77777777" w:rsidTr="0046715F">
        <w:tc>
          <w:tcPr>
            <w:tcW w:w="2151" w:type="dxa"/>
          </w:tcPr>
          <w:p w14:paraId="3D030DA0" w14:textId="77777777" w:rsidR="00330984" w:rsidRDefault="00330984" w:rsidP="00330984"/>
        </w:tc>
        <w:tc>
          <w:tcPr>
            <w:tcW w:w="3726" w:type="dxa"/>
          </w:tcPr>
          <w:p w14:paraId="392E7A3C" w14:textId="77777777" w:rsidR="00330984" w:rsidRDefault="00330984" w:rsidP="00330984"/>
        </w:tc>
        <w:tc>
          <w:tcPr>
            <w:tcW w:w="1881" w:type="dxa"/>
          </w:tcPr>
          <w:p w14:paraId="471411BC" w14:textId="77777777" w:rsidR="00330984" w:rsidRDefault="00330984" w:rsidP="00330984"/>
        </w:tc>
        <w:tc>
          <w:tcPr>
            <w:tcW w:w="1864" w:type="dxa"/>
          </w:tcPr>
          <w:p w14:paraId="67F92D24" w14:textId="77777777" w:rsidR="00330984" w:rsidRDefault="00330984" w:rsidP="00330984"/>
        </w:tc>
      </w:tr>
      <w:tr w:rsidR="00330984" w14:paraId="4B686A75" w14:textId="77777777" w:rsidTr="0046715F">
        <w:tc>
          <w:tcPr>
            <w:tcW w:w="2151" w:type="dxa"/>
          </w:tcPr>
          <w:p w14:paraId="535A731A" w14:textId="33DB5F69" w:rsidR="00330984" w:rsidRDefault="00B1487B" w:rsidP="00330984">
            <w:r>
              <w:t>Januar</w:t>
            </w:r>
          </w:p>
        </w:tc>
        <w:tc>
          <w:tcPr>
            <w:tcW w:w="3726" w:type="dxa"/>
          </w:tcPr>
          <w:p w14:paraId="4FFE8310" w14:textId="50A4D081" w:rsidR="00330984" w:rsidRDefault="00B1487B" w:rsidP="00330984">
            <w:r>
              <w:t>Individuel vejledning af elever og forældre fra UU</w:t>
            </w:r>
          </w:p>
        </w:tc>
        <w:tc>
          <w:tcPr>
            <w:tcW w:w="1881" w:type="dxa"/>
          </w:tcPr>
          <w:p w14:paraId="71F6D5C0" w14:textId="5DDFC628" w:rsidR="00330984" w:rsidRDefault="00B1487B" w:rsidP="00330984">
            <w:r>
              <w:t>9</w:t>
            </w:r>
          </w:p>
        </w:tc>
        <w:tc>
          <w:tcPr>
            <w:tcW w:w="1864" w:type="dxa"/>
          </w:tcPr>
          <w:p w14:paraId="257317E5" w14:textId="6CC1D43B" w:rsidR="00330984" w:rsidRDefault="00B1487B" w:rsidP="00330984">
            <w:r>
              <w:t>5</w:t>
            </w:r>
          </w:p>
        </w:tc>
      </w:tr>
      <w:tr w:rsidR="00330984" w14:paraId="6C4426BB" w14:textId="77777777" w:rsidTr="0046715F">
        <w:tc>
          <w:tcPr>
            <w:tcW w:w="2151" w:type="dxa"/>
          </w:tcPr>
          <w:p w14:paraId="7FC8E22B" w14:textId="77777777" w:rsidR="00330984" w:rsidRDefault="00330984" w:rsidP="00330984"/>
        </w:tc>
        <w:tc>
          <w:tcPr>
            <w:tcW w:w="3726" w:type="dxa"/>
          </w:tcPr>
          <w:p w14:paraId="58997964" w14:textId="77777777" w:rsidR="00330984" w:rsidRDefault="00330984" w:rsidP="00330984"/>
        </w:tc>
        <w:tc>
          <w:tcPr>
            <w:tcW w:w="1881" w:type="dxa"/>
          </w:tcPr>
          <w:p w14:paraId="12D2CF37" w14:textId="77777777" w:rsidR="00330984" w:rsidRDefault="00330984" w:rsidP="00330984"/>
        </w:tc>
        <w:tc>
          <w:tcPr>
            <w:tcW w:w="1864" w:type="dxa"/>
          </w:tcPr>
          <w:p w14:paraId="3C643B4F" w14:textId="77777777" w:rsidR="00330984" w:rsidRDefault="00330984" w:rsidP="00330984"/>
        </w:tc>
      </w:tr>
      <w:tr w:rsidR="00B1487B" w14:paraId="233308DA" w14:textId="77777777" w:rsidTr="00B1487B">
        <w:tc>
          <w:tcPr>
            <w:tcW w:w="2151" w:type="dxa"/>
          </w:tcPr>
          <w:p w14:paraId="62F7C442" w14:textId="6D7E7ECB" w:rsidR="00B1487B" w:rsidRDefault="00B1487B" w:rsidP="001F1F14">
            <w:r>
              <w:lastRenderedPageBreak/>
              <w:t>Januar uge 3</w:t>
            </w:r>
          </w:p>
        </w:tc>
        <w:tc>
          <w:tcPr>
            <w:tcW w:w="3726" w:type="dxa"/>
          </w:tcPr>
          <w:p w14:paraId="5630F64F" w14:textId="079A1935" w:rsidR="00B1487B" w:rsidRDefault="00097429" w:rsidP="001F1F14">
            <w:r>
              <w:t>Karriere uge</w:t>
            </w:r>
            <w:r>
              <w:br/>
              <w:t>Undervisning fra UU samt fritidsjobskonsulent.</w:t>
            </w:r>
          </w:p>
        </w:tc>
        <w:tc>
          <w:tcPr>
            <w:tcW w:w="1881" w:type="dxa"/>
          </w:tcPr>
          <w:p w14:paraId="2F6628D7" w14:textId="71D0C9F9" w:rsidR="00B1487B" w:rsidRDefault="00CC6B49" w:rsidP="001F1F14">
            <w:r>
              <w:t>7,8,9</w:t>
            </w:r>
          </w:p>
        </w:tc>
        <w:tc>
          <w:tcPr>
            <w:tcW w:w="1864" w:type="dxa"/>
          </w:tcPr>
          <w:p w14:paraId="7D398868" w14:textId="71E14A58" w:rsidR="00B1487B" w:rsidRDefault="00CC6B49" w:rsidP="001F1F14">
            <w:r>
              <w:t>3</w:t>
            </w:r>
          </w:p>
        </w:tc>
      </w:tr>
      <w:tr w:rsidR="00B1487B" w14:paraId="61D9C063" w14:textId="77777777" w:rsidTr="00B1487B">
        <w:tc>
          <w:tcPr>
            <w:tcW w:w="2151" w:type="dxa"/>
          </w:tcPr>
          <w:p w14:paraId="77E74B77" w14:textId="77777777" w:rsidR="00B1487B" w:rsidRDefault="00B1487B" w:rsidP="001F1F14"/>
        </w:tc>
        <w:tc>
          <w:tcPr>
            <w:tcW w:w="3726" w:type="dxa"/>
          </w:tcPr>
          <w:p w14:paraId="7F46FDE0" w14:textId="77777777" w:rsidR="00B1487B" w:rsidRDefault="00B1487B" w:rsidP="001F1F14"/>
        </w:tc>
        <w:tc>
          <w:tcPr>
            <w:tcW w:w="1881" w:type="dxa"/>
          </w:tcPr>
          <w:p w14:paraId="61867F12" w14:textId="77777777" w:rsidR="00B1487B" w:rsidRDefault="00B1487B" w:rsidP="001F1F14"/>
        </w:tc>
        <w:tc>
          <w:tcPr>
            <w:tcW w:w="1864" w:type="dxa"/>
          </w:tcPr>
          <w:p w14:paraId="7FC5C9C0" w14:textId="77777777" w:rsidR="00B1487B" w:rsidRDefault="00B1487B" w:rsidP="001F1F14"/>
        </w:tc>
      </w:tr>
      <w:tr w:rsidR="00B1487B" w14:paraId="545BB19B" w14:textId="77777777" w:rsidTr="00B1487B">
        <w:tc>
          <w:tcPr>
            <w:tcW w:w="2151" w:type="dxa"/>
          </w:tcPr>
          <w:p w14:paraId="79B676B2" w14:textId="53E9E137" w:rsidR="00B1487B" w:rsidRDefault="00CC6B49" w:rsidP="001F1F14">
            <w:r>
              <w:t>April/maj</w:t>
            </w:r>
          </w:p>
        </w:tc>
        <w:tc>
          <w:tcPr>
            <w:tcW w:w="3726" w:type="dxa"/>
          </w:tcPr>
          <w:p w14:paraId="67F4779C" w14:textId="00A50677" w:rsidR="00B1487B" w:rsidRDefault="00CC6B49" w:rsidP="001F1F14">
            <w:r>
              <w:t>Visitering til ungeguide via UU</w:t>
            </w:r>
          </w:p>
        </w:tc>
        <w:tc>
          <w:tcPr>
            <w:tcW w:w="1881" w:type="dxa"/>
          </w:tcPr>
          <w:p w14:paraId="289D79B5" w14:textId="55F5AD6A" w:rsidR="00B1487B" w:rsidRDefault="00CC6B49" w:rsidP="001F1F14">
            <w:r>
              <w:t>9</w:t>
            </w:r>
          </w:p>
        </w:tc>
        <w:tc>
          <w:tcPr>
            <w:tcW w:w="1864" w:type="dxa"/>
          </w:tcPr>
          <w:p w14:paraId="3C52ED05" w14:textId="0477579E" w:rsidR="00B1487B" w:rsidRDefault="003358E8" w:rsidP="001F1F14">
            <w:r>
              <w:t>5</w:t>
            </w:r>
          </w:p>
        </w:tc>
      </w:tr>
      <w:tr w:rsidR="00B1487B" w14:paraId="6E0C11D8" w14:textId="77777777" w:rsidTr="00B1487B">
        <w:tc>
          <w:tcPr>
            <w:tcW w:w="2151" w:type="dxa"/>
          </w:tcPr>
          <w:p w14:paraId="5CB96A83" w14:textId="77777777" w:rsidR="00B1487B" w:rsidRDefault="00B1487B" w:rsidP="001F1F14"/>
        </w:tc>
        <w:tc>
          <w:tcPr>
            <w:tcW w:w="3726" w:type="dxa"/>
          </w:tcPr>
          <w:p w14:paraId="5038104F" w14:textId="77777777" w:rsidR="00B1487B" w:rsidRDefault="00B1487B" w:rsidP="001F1F14"/>
        </w:tc>
        <w:tc>
          <w:tcPr>
            <w:tcW w:w="1881" w:type="dxa"/>
          </w:tcPr>
          <w:p w14:paraId="11D6960C" w14:textId="77777777" w:rsidR="00B1487B" w:rsidRDefault="00B1487B" w:rsidP="001F1F14"/>
        </w:tc>
        <w:tc>
          <w:tcPr>
            <w:tcW w:w="1864" w:type="dxa"/>
          </w:tcPr>
          <w:p w14:paraId="7046FAAF" w14:textId="77777777" w:rsidR="00B1487B" w:rsidRDefault="00B1487B" w:rsidP="001F1F14"/>
        </w:tc>
      </w:tr>
      <w:tr w:rsidR="00B1487B" w14:paraId="0B127BF0" w14:textId="77777777" w:rsidTr="00B1487B">
        <w:tc>
          <w:tcPr>
            <w:tcW w:w="2151" w:type="dxa"/>
          </w:tcPr>
          <w:p w14:paraId="6015787D" w14:textId="0E13221D" w:rsidR="00B1487B" w:rsidRDefault="003358E8" w:rsidP="001F1F14">
            <w:r>
              <w:t>April/maj</w:t>
            </w:r>
          </w:p>
        </w:tc>
        <w:tc>
          <w:tcPr>
            <w:tcW w:w="3726" w:type="dxa"/>
          </w:tcPr>
          <w:p w14:paraId="3AE87E18" w14:textId="77777777" w:rsidR="00F10EB4" w:rsidRPr="00F10EB4" w:rsidRDefault="003358E8" w:rsidP="00F10EB4">
            <w:r>
              <w:t>Ansøgning om SPS</w:t>
            </w:r>
            <w:r w:rsidR="00F10EB4">
              <w:br/>
            </w:r>
            <w:r w:rsidR="00F10EB4" w:rsidRPr="00F10EB4">
              <w:t>SPS står for Specialpædagogisk støtte.</w:t>
            </w:r>
          </w:p>
          <w:p w14:paraId="32BC3857" w14:textId="3BD79734" w:rsidR="00B1487B" w:rsidRDefault="00F10EB4" w:rsidP="001F1F14">
            <w:r w:rsidRPr="00F10EB4">
              <w:t>Det er en støtteordning, der skal sikre, at elever og studerende med fysiske eller psykiske funktionsnedsættelser kan gennemføre en uddannelse på lige vilkår med andre</w:t>
            </w:r>
          </w:p>
        </w:tc>
        <w:tc>
          <w:tcPr>
            <w:tcW w:w="1881" w:type="dxa"/>
          </w:tcPr>
          <w:p w14:paraId="79CA2EC7" w14:textId="73DC957B" w:rsidR="00B1487B" w:rsidRDefault="00F10EB4" w:rsidP="001F1F14">
            <w:r>
              <w:t>9</w:t>
            </w:r>
          </w:p>
        </w:tc>
        <w:tc>
          <w:tcPr>
            <w:tcW w:w="1864" w:type="dxa"/>
          </w:tcPr>
          <w:p w14:paraId="5C718BF1" w14:textId="2AEB017A" w:rsidR="00B1487B" w:rsidRDefault="003358E8" w:rsidP="001F1F14">
            <w:r>
              <w:t>5</w:t>
            </w:r>
          </w:p>
        </w:tc>
      </w:tr>
      <w:tr w:rsidR="00B1487B" w14:paraId="75EC56A8" w14:textId="77777777" w:rsidTr="00B1487B">
        <w:tc>
          <w:tcPr>
            <w:tcW w:w="2151" w:type="dxa"/>
          </w:tcPr>
          <w:p w14:paraId="5F29626E" w14:textId="77777777" w:rsidR="00B1487B" w:rsidRDefault="00B1487B" w:rsidP="001F1F14"/>
        </w:tc>
        <w:tc>
          <w:tcPr>
            <w:tcW w:w="3726" w:type="dxa"/>
          </w:tcPr>
          <w:p w14:paraId="51B1F14C" w14:textId="77777777" w:rsidR="00B1487B" w:rsidRDefault="00B1487B" w:rsidP="001F1F14"/>
        </w:tc>
        <w:tc>
          <w:tcPr>
            <w:tcW w:w="1881" w:type="dxa"/>
          </w:tcPr>
          <w:p w14:paraId="3282DA8F" w14:textId="77777777" w:rsidR="00B1487B" w:rsidRDefault="00B1487B" w:rsidP="001F1F14"/>
        </w:tc>
        <w:tc>
          <w:tcPr>
            <w:tcW w:w="1864" w:type="dxa"/>
          </w:tcPr>
          <w:p w14:paraId="610773A4" w14:textId="77777777" w:rsidR="00B1487B" w:rsidRDefault="00B1487B" w:rsidP="001F1F14"/>
        </w:tc>
      </w:tr>
      <w:tr w:rsidR="00B1487B" w14:paraId="0D1AD083" w14:textId="77777777" w:rsidTr="00B1487B">
        <w:tc>
          <w:tcPr>
            <w:tcW w:w="2151" w:type="dxa"/>
          </w:tcPr>
          <w:p w14:paraId="06C56372" w14:textId="762DD763" w:rsidR="00B1487B" w:rsidRDefault="00F10EB4" w:rsidP="001F1F14">
            <w:r>
              <w:t>Løbende</w:t>
            </w:r>
          </w:p>
        </w:tc>
        <w:tc>
          <w:tcPr>
            <w:tcW w:w="3726" w:type="dxa"/>
          </w:tcPr>
          <w:p w14:paraId="5D84BBFE" w14:textId="6DED9DE1" w:rsidR="00B1487B" w:rsidRDefault="00F10EB4" w:rsidP="001F1F14">
            <w:r>
              <w:t>Virksomhedsbesøg</w:t>
            </w:r>
            <w:r>
              <w:br/>
              <w:t>Som skal sikre kendskab til fag og</w:t>
            </w:r>
            <w:r w:rsidR="00557D3D">
              <w:t xml:space="preserve"> virksomheder i lokalområdet og inden for interessefelter</w:t>
            </w:r>
          </w:p>
        </w:tc>
        <w:tc>
          <w:tcPr>
            <w:tcW w:w="1881" w:type="dxa"/>
          </w:tcPr>
          <w:p w14:paraId="482CE63A" w14:textId="43E4F67F" w:rsidR="00B1487B" w:rsidRDefault="00F10EB4" w:rsidP="001F1F14">
            <w:r>
              <w:t>7,8,9</w:t>
            </w:r>
          </w:p>
        </w:tc>
        <w:tc>
          <w:tcPr>
            <w:tcW w:w="1864" w:type="dxa"/>
          </w:tcPr>
          <w:p w14:paraId="7D890892" w14:textId="0A59A98E" w:rsidR="00B1487B" w:rsidRDefault="00F10EB4" w:rsidP="001F1F14">
            <w:r>
              <w:t>3,4</w:t>
            </w:r>
          </w:p>
        </w:tc>
      </w:tr>
      <w:tr w:rsidR="00B1487B" w14:paraId="1FD52555" w14:textId="77777777" w:rsidTr="00B1487B">
        <w:tc>
          <w:tcPr>
            <w:tcW w:w="2151" w:type="dxa"/>
          </w:tcPr>
          <w:p w14:paraId="58BDF4A6" w14:textId="77777777" w:rsidR="00B1487B" w:rsidRDefault="00B1487B" w:rsidP="001F1F14"/>
        </w:tc>
        <w:tc>
          <w:tcPr>
            <w:tcW w:w="3726" w:type="dxa"/>
          </w:tcPr>
          <w:p w14:paraId="0A5F73F4" w14:textId="77777777" w:rsidR="00B1487B" w:rsidRDefault="00B1487B" w:rsidP="001F1F14"/>
        </w:tc>
        <w:tc>
          <w:tcPr>
            <w:tcW w:w="1881" w:type="dxa"/>
          </w:tcPr>
          <w:p w14:paraId="0AEFFD7C" w14:textId="77777777" w:rsidR="00B1487B" w:rsidRDefault="00B1487B" w:rsidP="001F1F14"/>
        </w:tc>
        <w:tc>
          <w:tcPr>
            <w:tcW w:w="1864" w:type="dxa"/>
          </w:tcPr>
          <w:p w14:paraId="33DC271C" w14:textId="77777777" w:rsidR="00B1487B" w:rsidRDefault="00B1487B" w:rsidP="001F1F14"/>
        </w:tc>
      </w:tr>
      <w:tr w:rsidR="00B1487B" w14:paraId="52EA68F0" w14:textId="77777777" w:rsidTr="00B1487B">
        <w:tc>
          <w:tcPr>
            <w:tcW w:w="2151" w:type="dxa"/>
          </w:tcPr>
          <w:p w14:paraId="4F05DE48" w14:textId="2478B29B" w:rsidR="00B1487B" w:rsidRDefault="00F10EB4" w:rsidP="001F1F14">
            <w:r>
              <w:t>Løbende</w:t>
            </w:r>
          </w:p>
        </w:tc>
        <w:tc>
          <w:tcPr>
            <w:tcW w:w="3726" w:type="dxa"/>
          </w:tcPr>
          <w:p w14:paraId="2F2D5709" w14:textId="57CFACEC" w:rsidR="00B1487B" w:rsidRDefault="00557D3D" w:rsidP="001F1F14">
            <w:r>
              <w:t>Identifikation og opsporing fra 7. klasse, blandt andet med deltagelse i statusmøder fra UU</w:t>
            </w:r>
          </w:p>
        </w:tc>
        <w:tc>
          <w:tcPr>
            <w:tcW w:w="1881" w:type="dxa"/>
          </w:tcPr>
          <w:p w14:paraId="7970B6CD" w14:textId="45B963B7" w:rsidR="00B1487B" w:rsidRDefault="00557D3D" w:rsidP="001F1F14">
            <w:r>
              <w:t>7,8,9</w:t>
            </w:r>
          </w:p>
        </w:tc>
        <w:tc>
          <w:tcPr>
            <w:tcW w:w="1864" w:type="dxa"/>
          </w:tcPr>
          <w:p w14:paraId="7421E210" w14:textId="4FCEB7A6" w:rsidR="00B1487B" w:rsidRDefault="00557D3D" w:rsidP="001F1F14">
            <w:r>
              <w:t>5</w:t>
            </w:r>
          </w:p>
        </w:tc>
      </w:tr>
      <w:tr w:rsidR="00B1487B" w14:paraId="48CAA0C3" w14:textId="77777777" w:rsidTr="00B1487B">
        <w:tc>
          <w:tcPr>
            <w:tcW w:w="2151" w:type="dxa"/>
          </w:tcPr>
          <w:p w14:paraId="05C89309" w14:textId="77777777" w:rsidR="00B1487B" w:rsidRDefault="00B1487B" w:rsidP="001F1F14"/>
        </w:tc>
        <w:tc>
          <w:tcPr>
            <w:tcW w:w="3726" w:type="dxa"/>
          </w:tcPr>
          <w:p w14:paraId="7ABD7D8F" w14:textId="77777777" w:rsidR="00B1487B" w:rsidRDefault="00B1487B" w:rsidP="001F1F14"/>
        </w:tc>
        <w:tc>
          <w:tcPr>
            <w:tcW w:w="1881" w:type="dxa"/>
          </w:tcPr>
          <w:p w14:paraId="5286C71E" w14:textId="77777777" w:rsidR="00B1487B" w:rsidRDefault="00B1487B" w:rsidP="001F1F14"/>
        </w:tc>
        <w:tc>
          <w:tcPr>
            <w:tcW w:w="1864" w:type="dxa"/>
          </w:tcPr>
          <w:p w14:paraId="1791A098" w14:textId="77777777" w:rsidR="00B1487B" w:rsidRDefault="00B1487B" w:rsidP="001F1F14"/>
        </w:tc>
      </w:tr>
      <w:tr w:rsidR="00F10EB4" w14:paraId="74C09F67" w14:textId="77777777" w:rsidTr="00F10EB4">
        <w:tc>
          <w:tcPr>
            <w:tcW w:w="2151" w:type="dxa"/>
          </w:tcPr>
          <w:p w14:paraId="51C08C3A" w14:textId="0FFF2658" w:rsidR="00F10EB4" w:rsidRDefault="00F10EB4" w:rsidP="001F1F14">
            <w:r>
              <w:t>Løbende</w:t>
            </w:r>
          </w:p>
        </w:tc>
        <w:tc>
          <w:tcPr>
            <w:tcW w:w="3726" w:type="dxa"/>
          </w:tcPr>
          <w:p w14:paraId="62D07C0A" w14:textId="5AC5A7AB" w:rsidR="00F10EB4" w:rsidRDefault="00557D3D" w:rsidP="001F1F14">
            <w:r>
              <w:t>Besøg på ungdomsuddannelser og instituioner, samt forberede</w:t>
            </w:r>
            <w:r w:rsidR="00886E81">
              <w:t>nde</w:t>
            </w:r>
            <w:r>
              <w:t xml:space="preserve"> forløb herunder FGU og </w:t>
            </w:r>
            <w:proofErr w:type="gramStart"/>
            <w:r>
              <w:t>STU steder</w:t>
            </w:r>
            <w:proofErr w:type="gramEnd"/>
            <w:r w:rsidR="00886E81">
              <w:t>.</w:t>
            </w:r>
          </w:p>
        </w:tc>
        <w:tc>
          <w:tcPr>
            <w:tcW w:w="1881" w:type="dxa"/>
          </w:tcPr>
          <w:p w14:paraId="733365D8" w14:textId="330F3D47" w:rsidR="00F10EB4" w:rsidRDefault="00886E81" w:rsidP="001F1F14">
            <w:r>
              <w:t>7,8,9</w:t>
            </w:r>
          </w:p>
        </w:tc>
        <w:tc>
          <w:tcPr>
            <w:tcW w:w="1864" w:type="dxa"/>
          </w:tcPr>
          <w:p w14:paraId="15D703FC" w14:textId="743333F3" w:rsidR="00F10EB4" w:rsidRDefault="00557D3D" w:rsidP="001F1F14">
            <w:r>
              <w:t>5</w:t>
            </w:r>
          </w:p>
        </w:tc>
      </w:tr>
      <w:tr w:rsidR="00F10EB4" w14:paraId="0D451B43" w14:textId="77777777" w:rsidTr="00F10EB4">
        <w:tc>
          <w:tcPr>
            <w:tcW w:w="2151" w:type="dxa"/>
          </w:tcPr>
          <w:p w14:paraId="1CB02FDA" w14:textId="77777777" w:rsidR="00F10EB4" w:rsidRDefault="00F10EB4" w:rsidP="001F1F14"/>
        </w:tc>
        <w:tc>
          <w:tcPr>
            <w:tcW w:w="3726" w:type="dxa"/>
          </w:tcPr>
          <w:p w14:paraId="2E28745F" w14:textId="77777777" w:rsidR="00F10EB4" w:rsidRDefault="00F10EB4" w:rsidP="001F1F14"/>
        </w:tc>
        <w:tc>
          <w:tcPr>
            <w:tcW w:w="1881" w:type="dxa"/>
          </w:tcPr>
          <w:p w14:paraId="61052080" w14:textId="77777777" w:rsidR="00F10EB4" w:rsidRDefault="00F10EB4" w:rsidP="001F1F14"/>
        </w:tc>
        <w:tc>
          <w:tcPr>
            <w:tcW w:w="1864" w:type="dxa"/>
          </w:tcPr>
          <w:p w14:paraId="1CBCACFD" w14:textId="77777777" w:rsidR="00F10EB4" w:rsidRDefault="00F10EB4" w:rsidP="001F1F14"/>
        </w:tc>
      </w:tr>
    </w:tbl>
    <w:p w14:paraId="3147CF22" w14:textId="1DDE3A1D" w:rsidR="00CC7C60" w:rsidRDefault="00EF49AD">
      <w:r>
        <w:br/>
      </w:r>
      <w:r>
        <w:br/>
      </w:r>
      <w:r>
        <w:br/>
      </w:r>
      <w:r>
        <w:br/>
      </w:r>
      <w:r>
        <w:br/>
      </w:r>
      <w:r>
        <w:br/>
      </w:r>
    </w:p>
    <w:sectPr w:rsidR="00CC7C60" w:rsidSect="008B6FCF">
      <w:headerReference w:type="default" r:id="rId6"/>
      <w:footerReference w:type="even" r:id="rId7"/>
      <w:footerReference w:type="default" r:id="rId8"/>
      <w:pgSz w:w="11900" w:h="16840"/>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C9D65" w14:textId="77777777" w:rsidR="00AF357E" w:rsidRDefault="00AF357E" w:rsidP="00587BE1">
      <w:r>
        <w:separator/>
      </w:r>
    </w:p>
  </w:endnote>
  <w:endnote w:type="continuationSeparator" w:id="0">
    <w:p w14:paraId="505B5A10" w14:textId="77777777" w:rsidR="00AF357E" w:rsidRDefault="00AF357E" w:rsidP="00587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89DFA" w14:textId="77777777" w:rsidR="00331287" w:rsidRDefault="00695CDD" w:rsidP="008B6FCF">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0B413699" w14:textId="77777777" w:rsidR="00331287" w:rsidRDefault="00331287" w:rsidP="00C600C5">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322BD" w14:textId="77777777" w:rsidR="00331287" w:rsidRDefault="00695CDD" w:rsidP="008B6FCF">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691491">
      <w:rPr>
        <w:rStyle w:val="Sidetal"/>
        <w:noProof/>
      </w:rPr>
      <w:t>1</w:t>
    </w:r>
    <w:r>
      <w:rPr>
        <w:rStyle w:val="Sidetal"/>
      </w:rPr>
      <w:fldChar w:fldCharType="end"/>
    </w:r>
  </w:p>
  <w:p w14:paraId="67486501" w14:textId="77777777" w:rsidR="00331287" w:rsidRPr="008B6FCF" w:rsidRDefault="00331287" w:rsidP="00B73E11">
    <w:pPr>
      <w:pStyle w:val="Sidefod"/>
      <w:rPr>
        <w:rFonts w:asciiTheme="majorHAnsi" w:hAnsiTheme="majorHAnsi"/>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AFAF2" w14:textId="77777777" w:rsidR="00AF357E" w:rsidRDefault="00AF357E" w:rsidP="00587BE1">
      <w:r>
        <w:separator/>
      </w:r>
    </w:p>
  </w:footnote>
  <w:footnote w:type="continuationSeparator" w:id="0">
    <w:p w14:paraId="142720F0" w14:textId="77777777" w:rsidR="00AF357E" w:rsidRDefault="00AF357E" w:rsidP="00587B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7"/>
      <w:gridCol w:w="4695"/>
    </w:tblGrid>
    <w:tr w:rsidR="00691491" w14:paraId="6E851C8B" w14:textId="77777777" w:rsidTr="00691491">
      <w:tc>
        <w:tcPr>
          <w:tcW w:w="4811" w:type="dxa"/>
        </w:tcPr>
        <w:p w14:paraId="4E80B0E8" w14:textId="77777777" w:rsidR="00691491" w:rsidRDefault="00691491" w:rsidP="009B0BC4">
          <w:pPr>
            <w:pStyle w:val="Sidefod"/>
            <w:ind w:right="-7"/>
            <w:jc w:val="right"/>
            <w:rPr>
              <w:i/>
              <w:color w:val="A6A6A6" w:themeColor="background1" w:themeShade="A6"/>
              <w:sz w:val="22"/>
              <w:szCs w:val="22"/>
            </w:rPr>
          </w:pPr>
          <w:r w:rsidRPr="009B0BC4">
            <w:rPr>
              <w:noProof/>
              <w:color w:val="A6A6A6" w:themeColor="background1" w:themeShade="A6"/>
              <w:lang w:val="en-US"/>
            </w:rPr>
            <w:drawing>
              <wp:anchor distT="0" distB="0" distL="114300" distR="114300" simplePos="0" relativeHeight="251659264" behindDoc="1" locked="0" layoutInCell="1" allowOverlap="1" wp14:anchorId="1CEBD177" wp14:editId="1DCF8F42">
                <wp:simplePos x="0" y="0"/>
                <wp:positionH relativeFrom="column">
                  <wp:posOffset>65405</wp:posOffset>
                </wp:positionH>
                <wp:positionV relativeFrom="page">
                  <wp:posOffset>6985</wp:posOffset>
                </wp:positionV>
                <wp:extent cx="2997835" cy="914400"/>
                <wp:effectExtent l="0" t="0" r="0" b="0"/>
                <wp:wrapTopAndBottom/>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a:off x="0" y="0"/>
                          <a:ext cx="2997835" cy="914400"/>
                        </a:xfrm>
                        <a:prstGeom prst="rect">
                          <a:avLst/>
                        </a:prstGeom>
                      </pic:spPr>
                    </pic:pic>
                  </a:graphicData>
                </a:graphic>
                <wp14:sizeRelH relativeFrom="margin">
                  <wp14:pctWidth>0</wp14:pctWidth>
                </wp14:sizeRelH>
                <wp14:sizeRelV relativeFrom="margin">
                  <wp14:pctHeight>0</wp14:pctHeight>
                </wp14:sizeRelV>
              </wp:anchor>
            </w:drawing>
          </w:r>
        </w:p>
      </w:tc>
      <w:tc>
        <w:tcPr>
          <w:tcW w:w="4811" w:type="dxa"/>
        </w:tcPr>
        <w:p w14:paraId="3A0FA4E7" w14:textId="77777777" w:rsidR="00691491" w:rsidRPr="009B0BC4" w:rsidRDefault="00691491" w:rsidP="00691491">
          <w:pPr>
            <w:pStyle w:val="Sidefod"/>
            <w:ind w:right="-7"/>
            <w:jc w:val="right"/>
            <w:rPr>
              <w:i/>
              <w:color w:val="A6A6A6" w:themeColor="background1" w:themeShade="A6"/>
              <w:sz w:val="22"/>
              <w:szCs w:val="22"/>
            </w:rPr>
          </w:pPr>
          <w:r w:rsidRPr="009B0BC4">
            <w:rPr>
              <w:i/>
              <w:color w:val="A6A6A6" w:themeColor="background1" w:themeShade="A6"/>
              <w:sz w:val="22"/>
              <w:szCs w:val="22"/>
            </w:rPr>
            <w:t xml:space="preserve">Lille Valbygård skole </w:t>
          </w:r>
          <w:r w:rsidRPr="009B0BC4">
            <w:rPr>
              <w:i/>
              <w:color w:val="A6A6A6" w:themeColor="background1" w:themeShade="A6"/>
              <w:sz w:val="22"/>
              <w:szCs w:val="22"/>
            </w:rPr>
            <w:br/>
            <w:t>Krænkerupvej 39</w:t>
          </w:r>
        </w:p>
        <w:p w14:paraId="0535FCA0" w14:textId="38C2C937" w:rsidR="00691491" w:rsidRPr="009B0BC4" w:rsidRDefault="00691491" w:rsidP="00691491">
          <w:pPr>
            <w:pStyle w:val="Sidefod"/>
            <w:ind w:right="-7"/>
            <w:jc w:val="right"/>
            <w:rPr>
              <w:i/>
              <w:color w:val="A6A6A6" w:themeColor="background1" w:themeShade="A6"/>
              <w:sz w:val="22"/>
              <w:szCs w:val="22"/>
            </w:rPr>
          </w:pPr>
          <w:r w:rsidRPr="009B0BC4">
            <w:rPr>
              <w:i/>
              <w:color w:val="A6A6A6" w:themeColor="background1" w:themeShade="A6"/>
              <w:sz w:val="22"/>
              <w:szCs w:val="22"/>
            </w:rPr>
            <w:t>4200 Slagelse</w:t>
          </w:r>
          <w:r w:rsidRPr="009B0BC4">
            <w:rPr>
              <w:i/>
              <w:color w:val="A6A6A6" w:themeColor="background1" w:themeShade="A6"/>
              <w:sz w:val="22"/>
              <w:szCs w:val="22"/>
            </w:rPr>
            <w:br/>
            <w:t xml:space="preserve"> CVR:257</w:t>
          </w:r>
          <w:r w:rsidR="00432546">
            <w:rPr>
              <w:i/>
              <w:color w:val="A6A6A6" w:themeColor="background1" w:themeShade="A6"/>
              <w:sz w:val="22"/>
              <w:szCs w:val="22"/>
            </w:rPr>
            <w:t>83336</w:t>
          </w:r>
        </w:p>
        <w:p w14:paraId="03293D47" w14:textId="77777777" w:rsidR="00691491" w:rsidRPr="009B0BC4" w:rsidRDefault="00691491" w:rsidP="00691491">
          <w:pPr>
            <w:pStyle w:val="Sidefod"/>
            <w:jc w:val="right"/>
            <w:rPr>
              <w:i/>
              <w:color w:val="A6A6A6" w:themeColor="background1" w:themeShade="A6"/>
              <w:sz w:val="22"/>
              <w:szCs w:val="22"/>
            </w:rPr>
          </w:pPr>
          <w:r w:rsidRPr="009B0BC4">
            <w:rPr>
              <w:i/>
              <w:color w:val="A6A6A6" w:themeColor="background1" w:themeShade="A6"/>
              <w:sz w:val="22"/>
              <w:szCs w:val="22"/>
            </w:rPr>
            <w:t>Tlf.:</w:t>
          </w:r>
          <w:r w:rsidR="0015319C">
            <w:rPr>
              <w:i/>
              <w:color w:val="A6A6A6" w:themeColor="background1" w:themeShade="A6"/>
              <w:sz w:val="22"/>
              <w:szCs w:val="22"/>
            </w:rPr>
            <w:t>24275010</w:t>
          </w:r>
        </w:p>
        <w:p w14:paraId="60207447" w14:textId="77777777" w:rsidR="00691491" w:rsidRPr="009B0BC4" w:rsidRDefault="00691491" w:rsidP="00691491">
          <w:pPr>
            <w:pStyle w:val="Sidefod"/>
            <w:jc w:val="right"/>
            <w:rPr>
              <w:i/>
              <w:color w:val="A6A6A6" w:themeColor="background1" w:themeShade="A6"/>
              <w:sz w:val="22"/>
              <w:szCs w:val="22"/>
            </w:rPr>
          </w:pPr>
          <w:hyperlink r:id="rId2" w:history="1">
            <w:r w:rsidRPr="009B0BC4">
              <w:rPr>
                <w:rStyle w:val="Hyperlink"/>
                <w:i/>
                <w:color w:val="A6A6A6" w:themeColor="background1" w:themeShade="A6"/>
                <w:sz w:val="22"/>
                <w:szCs w:val="22"/>
              </w:rPr>
              <w:t>mail@lillevalbygaard.dk</w:t>
            </w:r>
          </w:hyperlink>
        </w:p>
        <w:p w14:paraId="5819BD6E" w14:textId="77777777" w:rsidR="00691491" w:rsidRDefault="00691491" w:rsidP="009B0BC4">
          <w:pPr>
            <w:pStyle w:val="Sidefod"/>
            <w:ind w:right="-7"/>
            <w:jc w:val="right"/>
            <w:rPr>
              <w:i/>
              <w:color w:val="A6A6A6" w:themeColor="background1" w:themeShade="A6"/>
              <w:sz w:val="22"/>
              <w:szCs w:val="22"/>
            </w:rPr>
          </w:pPr>
        </w:p>
      </w:tc>
    </w:tr>
  </w:tbl>
  <w:p w14:paraId="03A4FCCE" w14:textId="77777777" w:rsidR="00331287" w:rsidRPr="00F8425C" w:rsidRDefault="00331287" w:rsidP="00F8425C">
    <w:pPr>
      <w:pStyle w:val="Sidefod"/>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546"/>
    <w:rsid w:val="00066716"/>
    <w:rsid w:val="00097429"/>
    <w:rsid w:val="000F7CD6"/>
    <w:rsid w:val="00152D49"/>
    <w:rsid w:val="0015319C"/>
    <w:rsid w:val="001572D7"/>
    <w:rsid w:val="001E6048"/>
    <w:rsid w:val="0025230A"/>
    <w:rsid w:val="00271DFD"/>
    <w:rsid w:val="00272EE6"/>
    <w:rsid w:val="00292696"/>
    <w:rsid w:val="002A665F"/>
    <w:rsid w:val="003166EE"/>
    <w:rsid w:val="00320A3A"/>
    <w:rsid w:val="00330984"/>
    <w:rsid w:val="00331287"/>
    <w:rsid w:val="003358E8"/>
    <w:rsid w:val="003E14F8"/>
    <w:rsid w:val="00431A32"/>
    <w:rsid w:val="00432546"/>
    <w:rsid w:val="0044594D"/>
    <w:rsid w:val="0046715F"/>
    <w:rsid w:val="004E5212"/>
    <w:rsid w:val="004E5CA3"/>
    <w:rsid w:val="00533802"/>
    <w:rsid w:val="00557D3D"/>
    <w:rsid w:val="00587BE1"/>
    <w:rsid w:val="005F61DA"/>
    <w:rsid w:val="00685A09"/>
    <w:rsid w:val="00691491"/>
    <w:rsid w:val="00693C06"/>
    <w:rsid w:val="00695CDD"/>
    <w:rsid w:val="006B2471"/>
    <w:rsid w:val="00706507"/>
    <w:rsid w:val="0073211F"/>
    <w:rsid w:val="00823B10"/>
    <w:rsid w:val="00886E81"/>
    <w:rsid w:val="008932EE"/>
    <w:rsid w:val="009B0BC4"/>
    <w:rsid w:val="009E2B95"/>
    <w:rsid w:val="00A037FC"/>
    <w:rsid w:val="00A92A31"/>
    <w:rsid w:val="00AE7FC6"/>
    <w:rsid w:val="00AF20E3"/>
    <w:rsid w:val="00AF357E"/>
    <w:rsid w:val="00B05756"/>
    <w:rsid w:val="00B1487B"/>
    <w:rsid w:val="00B31B4B"/>
    <w:rsid w:val="00B405ED"/>
    <w:rsid w:val="00B92F42"/>
    <w:rsid w:val="00B933C5"/>
    <w:rsid w:val="00CB5A78"/>
    <w:rsid w:val="00CC6B49"/>
    <w:rsid w:val="00CC7C60"/>
    <w:rsid w:val="00D52809"/>
    <w:rsid w:val="00D958BA"/>
    <w:rsid w:val="00E20AA4"/>
    <w:rsid w:val="00EF49AD"/>
    <w:rsid w:val="00F10EB4"/>
    <w:rsid w:val="00F84431"/>
    <w:rsid w:val="00F94768"/>
    <w:rsid w:val="00FA1715"/>
    <w:rsid w:val="00FD4FE6"/>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74A5B5"/>
  <w14:defaultImageDpi w14:val="300"/>
  <w15:docId w15:val="{D6D31736-AED4-4A8F-BC49-D8A95AA35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BE1"/>
  </w:style>
  <w:style w:type="paragraph" w:styleId="Overskrift1">
    <w:name w:val="heading 1"/>
    <w:basedOn w:val="Normal"/>
    <w:next w:val="Normal"/>
    <w:link w:val="Overskrift1Tegn"/>
    <w:uiPriority w:val="9"/>
    <w:qFormat/>
    <w:rsid w:val="00587BE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587BE1"/>
    <w:rPr>
      <w:rFonts w:asciiTheme="majorHAnsi" w:eastAsiaTheme="majorEastAsia" w:hAnsiTheme="majorHAnsi" w:cstheme="majorBidi"/>
      <w:b/>
      <w:bCs/>
      <w:color w:val="345A8A" w:themeColor="accent1" w:themeShade="B5"/>
      <w:sz w:val="32"/>
      <w:szCs w:val="32"/>
    </w:rPr>
  </w:style>
  <w:style w:type="paragraph" w:styleId="Sidefod">
    <w:name w:val="footer"/>
    <w:basedOn w:val="Normal"/>
    <w:link w:val="SidefodTegn"/>
    <w:uiPriority w:val="99"/>
    <w:unhideWhenUsed/>
    <w:rsid w:val="00587BE1"/>
    <w:pPr>
      <w:tabs>
        <w:tab w:val="center" w:pos="4819"/>
        <w:tab w:val="right" w:pos="9638"/>
      </w:tabs>
    </w:pPr>
  </w:style>
  <w:style w:type="character" w:customStyle="1" w:styleId="SidefodTegn">
    <w:name w:val="Sidefod Tegn"/>
    <w:basedOn w:val="Standardskrifttypeiafsnit"/>
    <w:link w:val="Sidefod"/>
    <w:uiPriority w:val="99"/>
    <w:rsid w:val="00587BE1"/>
  </w:style>
  <w:style w:type="character" w:styleId="Sidetal">
    <w:name w:val="page number"/>
    <w:basedOn w:val="Standardskrifttypeiafsnit"/>
    <w:uiPriority w:val="99"/>
    <w:semiHidden/>
    <w:unhideWhenUsed/>
    <w:rsid w:val="00587BE1"/>
  </w:style>
  <w:style w:type="character" w:styleId="Hyperlink">
    <w:name w:val="Hyperlink"/>
    <w:basedOn w:val="Standardskrifttypeiafsnit"/>
    <w:uiPriority w:val="99"/>
    <w:unhideWhenUsed/>
    <w:rsid w:val="00587BE1"/>
    <w:rPr>
      <w:color w:val="0000FF" w:themeColor="hyperlink"/>
      <w:u w:val="single"/>
    </w:rPr>
  </w:style>
  <w:style w:type="paragraph" w:styleId="Sidehoved">
    <w:name w:val="header"/>
    <w:basedOn w:val="Normal"/>
    <w:link w:val="SidehovedTegn"/>
    <w:uiPriority w:val="99"/>
    <w:unhideWhenUsed/>
    <w:rsid w:val="00587BE1"/>
    <w:pPr>
      <w:tabs>
        <w:tab w:val="center" w:pos="4819"/>
        <w:tab w:val="right" w:pos="9638"/>
      </w:tabs>
    </w:pPr>
  </w:style>
  <w:style w:type="character" w:customStyle="1" w:styleId="SidehovedTegn">
    <w:name w:val="Sidehoved Tegn"/>
    <w:basedOn w:val="Standardskrifttypeiafsnit"/>
    <w:link w:val="Sidehoved"/>
    <w:uiPriority w:val="99"/>
    <w:rsid w:val="00587BE1"/>
  </w:style>
  <w:style w:type="table" w:styleId="Tabel-Gitter">
    <w:name w:val="Table Grid"/>
    <w:basedOn w:val="Tabel-Normal"/>
    <w:uiPriority w:val="59"/>
    <w:rsid w:val="006914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10EB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mail@lillevalbygaard.dk"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Desktop\Brev%20Skabelon.dotx" TargetMode="Externa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Brev Skabelon.dotx</Template>
  <TotalTime>31</TotalTime>
  <Pages>3</Pages>
  <Words>522</Words>
  <Characters>3190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Lille valby skole</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 Sørensen - Lille Valbygård</cp:lastModifiedBy>
  <cp:revision>36</cp:revision>
  <dcterms:created xsi:type="dcterms:W3CDTF">2025-10-23T08:17:00Z</dcterms:created>
  <dcterms:modified xsi:type="dcterms:W3CDTF">2026-08-04T11:16:00Z</dcterms:modified>
</cp:coreProperties>
</file>